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AE" w:rsidRDefault="002275AE" w:rsidP="002275AE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715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AE" w:rsidRDefault="002275AE" w:rsidP="002275AE">
      <w:pPr>
        <w:pStyle w:val="a3"/>
        <w:rPr>
          <w:sz w:val="32"/>
        </w:rPr>
      </w:pPr>
    </w:p>
    <w:p w:rsidR="002275AE" w:rsidRDefault="002275AE" w:rsidP="002275AE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2275AE" w:rsidRDefault="002275AE" w:rsidP="00227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2275AE" w:rsidRDefault="002275AE" w:rsidP="002275AE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2275AE" w:rsidRDefault="002275AE" w:rsidP="002275AE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2275AE" w:rsidRDefault="002275AE" w:rsidP="002275AE">
      <w:pPr>
        <w:pStyle w:val="2"/>
        <w:spacing w:before="240"/>
        <w:rPr>
          <w:sz w:val="52"/>
          <w:szCs w:val="52"/>
        </w:rPr>
      </w:pPr>
      <w:r>
        <w:rPr>
          <w:sz w:val="52"/>
          <w:szCs w:val="52"/>
        </w:rPr>
        <w:t>П Р И К А З</w:t>
      </w:r>
    </w:p>
    <w:p w:rsidR="002275AE" w:rsidRDefault="002275AE" w:rsidP="002275AE"/>
    <w:p w:rsidR="002275AE" w:rsidRDefault="002275AE" w:rsidP="002275AE"/>
    <w:p w:rsidR="002275AE" w:rsidRDefault="002275AE" w:rsidP="002275A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</w:t>
      </w:r>
      <w:r>
        <w:rPr>
          <w:rFonts w:ascii="Garamond" w:hAnsi="Garamond"/>
          <w:b/>
          <w:sz w:val="26"/>
          <w:u w:val="single"/>
        </w:rPr>
        <w:t xml:space="preserve">  _</w:t>
      </w:r>
      <w:r w:rsidR="0060610F">
        <w:rPr>
          <w:rFonts w:ascii="Garamond" w:hAnsi="Garamond"/>
          <w:b/>
          <w:sz w:val="26"/>
          <w:u w:val="single"/>
        </w:rPr>
        <w:t>23</w:t>
      </w:r>
      <w:r>
        <w:rPr>
          <w:rFonts w:ascii="Garamond" w:hAnsi="Garamond"/>
          <w:b/>
          <w:sz w:val="26"/>
          <w:u w:val="single"/>
        </w:rPr>
        <w:t xml:space="preserve">___  </w:t>
      </w:r>
      <w:r>
        <w:rPr>
          <w:rFonts w:ascii="Garamond" w:hAnsi="Garamond"/>
          <w:b/>
          <w:sz w:val="26"/>
        </w:rPr>
        <w:t xml:space="preserve"> »</w:t>
      </w:r>
      <w:r>
        <w:rPr>
          <w:rFonts w:ascii="Garamond" w:hAnsi="Garamond"/>
          <w:b/>
          <w:sz w:val="26"/>
          <w:u w:val="single"/>
        </w:rPr>
        <w:t xml:space="preserve">    января     </w:t>
      </w:r>
      <w:r>
        <w:rPr>
          <w:rFonts w:ascii="Garamond" w:hAnsi="Garamond"/>
          <w:b/>
          <w:sz w:val="26"/>
        </w:rPr>
        <w:t>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</w:t>
      </w:r>
      <w:r>
        <w:rPr>
          <w:rFonts w:ascii="Garamond" w:hAnsi="Garamond"/>
          <w:b/>
          <w:sz w:val="26"/>
          <w:u w:val="single"/>
        </w:rPr>
        <w:t xml:space="preserve"> ___</w:t>
      </w:r>
      <w:r w:rsidR="0060610F">
        <w:rPr>
          <w:rFonts w:ascii="Garamond" w:hAnsi="Garamond"/>
          <w:b/>
          <w:sz w:val="26"/>
          <w:u w:val="single"/>
        </w:rPr>
        <w:t>16</w:t>
      </w:r>
      <w:r>
        <w:rPr>
          <w:rFonts w:ascii="Garamond" w:hAnsi="Garamond"/>
          <w:b/>
          <w:sz w:val="26"/>
          <w:u w:val="single"/>
        </w:rPr>
        <w:t>___</w:t>
      </w:r>
    </w:p>
    <w:p w:rsidR="002275AE" w:rsidRDefault="002275AE" w:rsidP="002275A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Ковров</w:t>
      </w:r>
    </w:p>
    <w:p w:rsidR="002275AE" w:rsidRDefault="002275AE" w:rsidP="002275AE">
      <w:pPr>
        <w:ind w:firstLine="454"/>
        <w:jc w:val="center"/>
        <w:rPr>
          <w:b/>
          <w:sz w:val="26"/>
          <w:szCs w:val="26"/>
        </w:rPr>
      </w:pPr>
      <w:r w:rsidRPr="002275AE">
        <w:rPr>
          <w:b/>
          <w:sz w:val="26"/>
          <w:szCs w:val="26"/>
        </w:rPr>
        <w:t>О проведении мониторинга качества образовательной подготовки учащихся 11 классов по математике</w:t>
      </w:r>
    </w:p>
    <w:p w:rsidR="002275AE" w:rsidRPr="002275AE" w:rsidRDefault="002275AE" w:rsidP="002275AE">
      <w:pPr>
        <w:ind w:firstLine="454"/>
        <w:jc w:val="center"/>
        <w:rPr>
          <w:b/>
          <w:sz w:val="26"/>
          <w:szCs w:val="26"/>
        </w:rPr>
      </w:pPr>
    </w:p>
    <w:p w:rsidR="002275AE" w:rsidRPr="002275AE" w:rsidRDefault="002275AE" w:rsidP="002275AE">
      <w:pPr>
        <w:ind w:firstLine="45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связи с внесенными изменениями в план работы Департамента образования администрации Владимирской области на 2012-2013 учебный год, на основании письма Департамента образования от 17. 01. 2013 № ДО – 149 – 02 – 07 </w:t>
      </w:r>
      <w:r w:rsidRPr="00612F32">
        <w:rPr>
          <w:color w:val="000000"/>
          <w:spacing w:val="4"/>
          <w:sz w:val="26"/>
          <w:szCs w:val="26"/>
        </w:rPr>
        <w:t xml:space="preserve">и в целях координации работ по подготовке </w:t>
      </w:r>
      <w:r>
        <w:rPr>
          <w:color w:val="000000"/>
          <w:spacing w:val="4"/>
          <w:sz w:val="26"/>
          <w:szCs w:val="26"/>
        </w:rPr>
        <w:t>к</w:t>
      </w:r>
      <w:r w:rsidRPr="00612F32">
        <w:rPr>
          <w:color w:val="000000"/>
          <w:spacing w:val="4"/>
          <w:sz w:val="26"/>
          <w:szCs w:val="26"/>
        </w:rPr>
        <w:t xml:space="preserve"> </w:t>
      </w:r>
      <w:r w:rsidRPr="00612F32">
        <w:rPr>
          <w:sz w:val="26"/>
          <w:szCs w:val="26"/>
        </w:rPr>
        <w:t>государственной (итоговой) аттестации обучающихся, освоивших основные общеобразовательные программы основного общего, среднего (полного) общего образования, в форме единого государственного экзамена</w:t>
      </w:r>
      <w:r>
        <w:rPr>
          <w:sz w:val="26"/>
          <w:szCs w:val="26"/>
        </w:rPr>
        <w:t xml:space="preserve"> в г. Коврове в 2013 году, </w:t>
      </w:r>
      <w:r w:rsidRPr="002275AE">
        <w:rPr>
          <w:b/>
          <w:sz w:val="26"/>
          <w:szCs w:val="26"/>
        </w:rPr>
        <w:t>приказываю:</w:t>
      </w:r>
    </w:p>
    <w:p w:rsidR="002275AE" w:rsidRDefault="002275AE" w:rsidP="002275AE">
      <w:pPr>
        <w:ind w:firstLine="454"/>
        <w:jc w:val="both"/>
        <w:rPr>
          <w:sz w:val="26"/>
          <w:szCs w:val="26"/>
        </w:rPr>
      </w:pPr>
      <w:r w:rsidRPr="002275AE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порядок проведения мониторинг</w:t>
      </w:r>
      <w:r w:rsidR="00FB2ECA">
        <w:rPr>
          <w:sz w:val="26"/>
          <w:szCs w:val="26"/>
        </w:rPr>
        <w:t>а</w:t>
      </w:r>
      <w:r>
        <w:rPr>
          <w:sz w:val="26"/>
          <w:szCs w:val="26"/>
        </w:rPr>
        <w:t xml:space="preserve"> качества образовательной подготовки учащихся 11 классов по математике (приложение).</w:t>
      </w:r>
    </w:p>
    <w:p w:rsidR="002275AE" w:rsidRDefault="002275AE" w:rsidP="002275A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мониторинг качества образовательной подготовки учащихся 11 классов по математике в общеобразовательных учреждениях г. Коврова 30 января 2013г., 24 апреля 2013 г.</w:t>
      </w:r>
    </w:p>
    <w:p w:rsidR="002275AE" w:rsidRDefault="002275AE" w:rsidP="002275A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муниципальным координатором по проведению мониторинга </w:t>
      </w:r>
      <w:r w:rsidR="00F408CD">
        <w:rPr>
          <w:sz w:val="26"/>
          <w:szCs w:val="26"/>
        </w:rPr>
        <w:t xml:space="preserve">по </w:t>
      </w:r>
      <w:r>
        <w:rPr>
          <w:sz w:val="26"/>
          <w:szCs w:val="26"/>
        </w:rPr>
        <w:t>математике</w:t>
      </w:r>
      <w:r w:rsidR="00F408CD">
        <w:rPr>
          <w:sz w:val="26"/>
          <w:szCs w:val="26"/>
        </w:rPr>
        <w:t xml:space="preserve"> в 11 классах старшего методиста ИМЦ Суворову Н. Е.</w:t>
      </w:r>
    </w:p>
    <w:p w:rsidR="002275AE" w:rsidRDefault="00F408CD" w:rsidP="002275A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75AE">
        <w:rPr>
          <w:sz w:val="26"/>
          <w:szCs w:val="26"/>
        </w:rPr>
        <w:t>. Контроль исполнения настоящего приказа возложить на заместителя начальника Павлюка С.Г.</w:t>
      </w: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2275AE" w:rsidTr="00CA2971">
        <w:tc>
          <w:tcPr>
            <w:tcW w:w="5637" w:type="dxa"/>
            <w:hideMark/>
          </w:tcPr>
          <w:p w:rsidR="002275AE" w:rsidRDefault="002275AE" w:rsidP="00CA29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2275AE" w:rsidRDefault="002275AE" w:rsidP="00CA297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2275AE" w:rsidRDefault="002275AE" w:rsidP="00CA297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EB7134" w:rsidRDefault="00EB7134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  <w:r>
        <w:rPr>
          <w:sz w:val="26"/>
          <w:szCs w:val="26"/>
        </w:rPr>
        <w:t>__________________________ С.Г. Павлюк</w:t>
      </w: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  <w:r>
        <w:rPr>
          <w:sz w:val="26"/>
          <w:szCs w:val="26"/>
        </w:rPr>
        <w:t>«_____» января  2013 г.</w:t>
      </w: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26"/>
          <w:szCs w:val="26"/>
        </w:rPr>
      </w:pPr>
    </w:p>
    <w:p w:rsidR="002275AE" w:rsidRDefault="002275AE" w:rsidP="002275AE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2275AE" w:rsidRDefault="002275AE" w:rsidP="002275AE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</w:p>
    <w:p w:rsidR="002275AE" w:rsidRDefault="002275AE" w:rsidP="002275AE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2275AE" w:rsidRPr="0085375F" w:rsidRDefault="002275AE" w:rsidP="002275AE">
      <w:pPr>
        <w:numPr>
          <w:ilvl w:val="0"/>
          <w:numId w:val="1"/>
        </w:numPr>
        <w:rPr>
          <w:sz w:val="18"/>
          <w:szCs w:val="18"/>
        </w:rPr>
      </w:pPr>
      <w:r w:rsidRPr="0085375F">
        <w:rPr>
          <w:sz w:val="18"/>
          <w:szCs w:val="18"/>
        </w:rPr>
        <w:t>Руководителям</w:t>
      </w:r>
      <w:r>
        <w:rPr>
          <w:sz w:val="18"/>
          <w:szCs w:val="18"/>
        </w:rPr>
        <w:t xml:space="preserve"> </w:t>
      </w:r>
      <w:r w:rsidR="00EB7134">
        <w:rPr>
          <w:sz w:val="18"/>
          <w:szCs w:val="18"/>
        </w:rPr>
        <w:t>ОУ</w:t>
      </w:r>
    </w:p>
    <w:p w:rsidR="002275AE" w:rsidRPr="0085375F" w:rsidRDefault="00EB7134" w:rsidP="002275A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ИМЦ</w:t>
      </w:r>
    </w:p>
    <w:p w:rsidR="002275AE" w:rsidRPr="0085375F" w:rsidRDefault="002275AE" w:rsidP="002275AE">
      <w:pPr>
        <w:numPr>
          <w:ilvl w:val="0"/>
          <w:numId w:val="1"/>
        </w:numPr>
        <w:rPr>
          <w:sz w:val="18"/>
          <w:szCs w:val="18"/>
        </w:rPr>
      </w:pPr>
      <w:r w:rsidRPr="0085375F">
        <w:rPr>
          <w:sz w:val="18"/>
          <w:szCs w:val="18"/>
        </w:rPr>
        <w:t>Суворовой Н. 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75AE" w:rsidTr="00CA2971">
        <w:tc>
          <w:tcPr>
            <w:tcW w:w="4785" w:type="dxa"/>
          </w:tcPr>
          <w:p w:rsidR="002275AE" w:rsidRDefault="002275AE" w:rsidP="00CA2971">
            <w:pPr>
              <w:jc w:val="right"/>
              <w:rPr>
                <w:lang w:eastAsia="en-US"/>
              </w:rPr>
            </w:pPr>
          </w:p>
        </w:tc>
        <w:tc>
          <w:tcPr>
            <w:tcW w:w="4785" w:type="dxa"/>
          </w:tcPr>
          <w:p w:rsidR="002275AE" w:rsidRDefault="002275AE" w:rsidP="00CA2971">
            <w:pPr>
              <w:jc w:val="right"/>
              <w:rPr>
                <w:i/>
                <w:lang w:eastAsia="en-US"/>
              </w:rPr>
            </w:pPr>
          </w:p>
          <w:p w:rsidR="002275AE" w:rsidRDefault="002275AE" w:rsidP="00CA2971">
            <w:pPr>
              <w:jc w:val="right"/>
              <w:rPr>
                <w:i/>
                <w:lang w:eastAsia="en-US"/>
              </w:rPr>
            </w:pPr>
          </w:p>
          <w:p w:rsidR="002275AE" w:rsidRDefault="002275AE" w:rsidP="00CA2971">
            <w:pPr>
              <w:jc w:val="right"/>
              <w:rPr>
                <w:i/>
                <w:lang w:eastAsia="en-US"/>
              </w:rPr>
            </w:pPr>
          </w:p>
          <w:p w:rsidR="002275AE" w:rsidRDefault="002275AE" w:rsidP="00CA2971">
            <w:pPr>
              <w:jc w:val="right"/>
              <w:rPr>
                <w:i/>
                <w:lang w:eastAsia="en-US"/>
              </w:rPr>
            </w:pPr>
          </w:p>
          <w:p w:rsidR="002275AE" w:rsidRDefault="002275AE" w:rsidP="00EB7134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Приложение </w:t>
            </w:r>
            <w:r w:rsidR="00EB713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к приказу управления образования от ________ 2013 № __________</w:t>
            </w:r>
          </w:p>
        </w:tc>
      </w:tr>
    </w:tbl>
    <w:p w:rsidR="002275AE" w:rsidRDefault="002275AE" w:rsidP="00EB7134">
      <w:pPr>
        <w:jc w:val="both"/>
      </w:pPr>
    </w:p>
    <w:p w:rsidR="00EB7134" w:rsidRPr="00EB7134" w:rsidRDefault="00EB7134" w:rsidP="00EB7134">
      <w:pPr>
        <w:jc w:val="center"/>
        <w:rPr>
          <w:b/>
        </w:rPr>
      </w:pPr>
      <w:r w:rsidRPr="00EB7134">
        <w:rPr>
          <w:b/>
        </w:rPr>
        <w:t>ПОРЯДОК ПРОВЕДЕНИЯ МОНИТОРИНГА ПО МАТЕМАТИКЕ</w:t>
      </w:r>
    </w:p>
    <w:p w:rsidR="00EB7134" w:rsidRDefault="00EB7134" w:rsidP="00EB7134">
      <w:pPr>
        <w:jc w:val="both"/>
      </w:pPr>
    </w:p>
    <w:p w:rsidR="00EB7134" w:rsidRDefault="00EB7134" w:rsidP="00EB7134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Основными целями мониторинга по математике являются: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оценка уровня освоения выпускниками федерального компонента государственного образовательного стандарта среднего (полного) общего образования по математике;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оценка качества проверки работ учителями математики, работающими в общеобразовательных учреждениях г. Коврова.</w:t>
      </w:r>
    </w:p>
    <w:p w:rsidR="00EB7134" w:rsidRPr="00EB7134" w:rsidRDefault="00EB7134" w:rsidP="00EB7134">
      <w:pPr>
        <w:pStyle w:val="a7"/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>Мониторинг организуется в форме диагностической работы (тестов, заданий с развернутым решением). Диагностические работы рассчитаны на учащихся 11 классов средних общеобразовательных учреждений (школ, гимназий, лицеев), изучающих курс математики, отвечающий обязательному минимуму содержания среднего (полного) общего образования по математике.</w:t>
      </w:r>
    </w:p>
    <w:p w:rsidR="00EB7134" w:rsidRDefault="00EB7134" w:rsidP="00EB7134">
      <w:pPr>
        <w:ind w:firstLine="425"/>
        <w:jc w:val="both"/>
        <w:rPr>
          <w:sz w:val="26"/>
          <w:szCs w:val="26"/>
        </w:rPr>
      </w:pPr>
      <w:r w:rsidRPr="00EB7134">
        <w:rPr>
          <w:sz w:val="26"/>
          <w:szCs w:val="26"/>
        </w:rPr>
        <w:t>Содержание диагностической работы определено на основе Федерального компонента государственного стандарта общего образования. Математика (приказ Минобразования России № 1089 от 05.03.2004), а также учитывалась структура и содержание контрольно-измерительных материалов Единого государственного экзамена по математике (рекомендации ФИПИ;  сайт</w:t>
      </w:r>
      <w:r w:rsidRPr="00EB7134">
        <w:rPr>
          <w:i/>
          <w:sz w:val="26"/>
          <w:szCs w:val="26"/>
        </w:rPr>
        <w:t xml:space="preserve">: </w:t>
      </w:r>
      <w:r w:rsidRPr="00EB7134">
        <w:rPr>
          <w:i/>
          <w:sz w:val="26"/>
          <w:szCs w:val="26"/>
          <w:lang w:val="en-US"/>
        </w:rPr>
        <w:t>www</w:t>
      </w:r>
      <w:r w:rsidRPr="00EB7134">
        <w:rPr>
          <w:i/>
          <w:sz w:val="26"/>
          <w:szCs w:val="26"/>
        </w:rPr>
        <w:t xml:space="preserve">. </w:t>
      </w:r>
      <w:r w:rsidRPr="00EB7134">
        <w:rPr>
          <w:i/>
          <w:sz w:val="26"/>
          <w:szCs w:val="26"/>
          <w:lang w:val="en-US"/>
        </w:rPr>
        <w:t>fipi</w:t>
      </w:r>
      <w:r w:rsidRPr="00EB7134">
        <w:rPr>
          <w:i/>
          <w:sz w:val="26"/>
          <w:szCs w:val="26"/>
        </w:rPr>
        <w:t>.</w:t>
      </w:r>
      <w:r w:rsidRPr="00EB7134">
        <w:rPr>
          <w:i/>
          <w:sz w:val="26"/>
          <w:szCs w:val="26"/>
          <w:lang w:val="en-US"/>
        </w:rPr>
        <w:t>ru</w:t>
      </w:r>
      <w:r w:rsidRPr="00EB7134">
        <w:rPr>
          <w:sz w:val="26"/>
          <w:szCs w:val="26"/>
        </w:rPr>
        <w:t>)</w:t>
      </w:r>
      <w:r w:rsidRPr="00EB7134">
        <w:rPr>
          <w:i/>
          <w:sz w:val="26"/>
          <w:szCs w:val="26"/>
        </w:rPr>
        <w:t>.</w:t>
      </w:r>
    </w:p>
    <w:p w:rsidR="00EB7134" w:rsidRPr="00EB7134" w:rsidRDefault="00EB7134" w:rsidP="00EB7134">
      <w:pPr>
        <w:ind w:firstLine="425"/>
        <w:jc w:val="both"/>
        <w:rPr>
          <w:sz w:val="26"/>
          <w:szCs w:val="26"/>
        </w:rPr>
      </w:pPr>
      <w:r w:rsidRPr="00EB7134">
        <w:rPr>
          <w:b/>
          <w:sz w:val="26"/>
          <w:szCs w:val="26"/>
        </w:rPr>
        <w:t>Организаторами проведения мониторинга</w:t>
      </w:r>
      <w:r w:rsidRPr="00EB7134">
        <w:rPr>
          <w:sz w:val="26"/>
          <w:szCs w:val="26"/>
        </w:rPr>
        <w:t xml:space="preserve"> по математике в  11 классах </w:t>
      </w:r>
      <w:r>
        <w:rPr>
          <w:sz w:val="26"/>
          <w:szCs w:val="26"/>
        </w:rPr>
        <w:t xml:space="preserve"> на территории г. Коврова являются: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управление образования администрации г. Коврова;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ИМЦ;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>- образовательные учреждения.</w:t>
      </w:r>
    </w:p>
    <w:p w:rsidR="00EB7134" w:rsidRPr="00EB7134" w:rsidRDefault="00EB7134" w:rsidP="00EB7134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Управление образования администрации г. Коврова</w:t>
      </w:r>
      <w:r w:rsidRPr="00EB7134">
        <w:rPr>
          <w:bCs/>
          <w:sz w:val="26"/>
          <w:szCs w:val="26"/>
        </w:rPr>
        <w:t>: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EB7134">
        <w:rPr>
          <w:bCs/>
          <w:sz w:val="26"/>
          <w:szCs w:val="26"/>
        </w:rPr>
        <w:t xml:space="preserve"> - </w:t>
      </w:r>
      <w:r w:rsidRPr="00EB7134">
        <w:rPr>
          <w:sz w:val="26"/>
          <w:szCs w:val="26"/>
        </w:rPr>
        <w:t>организует проведение мониторинга по математике  в   11 классах;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>- назначает муниципального координатора по проведению мониторинга по математике в   11 классах;</w:t>
      </w:r>
    </w:p>
    <w:p w:rsidR="00BC4CC4" w:rsidRPr="00EB7134" w:rsidRDefault="00BC4CC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контролирует проведение мониторинга.</w:t>
      </w:r>
    </w:p>
    <w:p w:rsid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ИМЦ:</w:t>
      </w:r>
    </w:p>
    <w:p w:rsidR="00BC4CC4" w:rsidRDefault="00BC4CC4" w:rsidP="00BC4C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>- тиражирует материалы для проведения диагностических работ: тексты работ (вариант 1, вариант 2), бланки ответов № 1 и № 2; инструкцию для учителя по проведению работы, протокол проверки работ учащихся, схему анализа результатов работы;</w:t>
      </w:r>
    </w:p>
    <w:p w:rsidR="00BC4CC4" w:rsidRDefault="00BC4CC4" w:rsidP="00BC4C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 xml:space="preserve">-готовит </w:t>
      </w:r>
      <w:r>
        <w:rPr>
          <w:sz w:val="26"/>
          <w:szCs w:val="26"/>
        </w:rPr>
        <w:t>сводный отчет</w:t>
      </w:r>
      <w:r w:rsidRPr="00EB7134">
        <w:rPr>
          <w:sz w:val="26"/>
          <w:szCs w:val="26"/>
        </w:rPr>
        <w:t xml:space="preserve"> о результатах проведения диагностических работ в 11 классах и передает их на кафедру естественно-математического образования ВИПКРО (заведующая кафедрой Антонова Елена Ивановна; </w:t>
      </w:r>
      <w:r w:rsidRPr="00EB7134">
        <w:rPr>
          <w:sz w:val="26"/>
          <w:szCs w:val="26"/>
          <w:lang w:val="en-US"/>
        </w:rPr>
        <w:t>E</w:t>
      </w:r>
      <w:r w:rsidRPr="00EB7134">
        <w:rPr>
          <w:sz w:val="26"/>
          <w:szCs w:val="26"/>
        </w:rPr>
        <w:t>-</w:t>
      </w:r>
      <w:r w:rsidRPr="00EB7134">
        <w:rPr>
          <w:sz w:val="26"/>
          <w:szCs w:val="26"/>
          <w:lang w:val="en-US"/>
        </w:rPr>
        <w:t>mail</w:t>
      </w:r>
      <w:r w:rsidRPr="00EB7134">
        <w:rPr>
          <w:sz w:val="26"/>
          <w:szCs w:val="26"/>
        </w:rPr>
        <w:t xml:space="preserve">:   </w:t>
      </w:r>
      <w:hyperlink r:id="rId7" w:history="1">
        <w:r w:rsidRPr="00877A0F">
          <w:rPr>
            <w:rStyle w:val="a9"/>
            <w:sz w:val="26"/>
            <w:szCs w:val="26"/>
            <w:lang w:val="en-US"/>
          </w:rPr>
          <w:t>antonovaei</w:t>
        </w:r>
        <w:r w:rsidRPr="00877A0F">
          <w:rPr>
            <w:rStyle w:val="a9"/>
            <w:sz w:val="26"/>
            <w:szCs w:val="26"/>
          </w:rPr>
          <w:t>@</w:t>
        </w:r>
        <w:r w:rsidRPr="00877A0F">
          <w:rPr>
            <w:rStyle w:val="a9"/>
            <w:sz w:val="26"/>
            <w:szCs w:val="26"/>
            <w:lang w:val="en-US"/>
          </w:rPr>
          <w:t>gmail</w:t>
        </w:r>
        <w:r w:rsidRPr="00877A0F">
          <w:rPr>
            <w:rStyle w:val="a9"/>
            <w:sz w:val="26"/>
            <w:szCs w:val="26"/>
          </w:rPr>
          <w:t>.</w:t>
        </w:r>
        <w:r w:rsidRPr="00877A0F">
          <w:rPr>
            <w:rStyle w:val="a9"/>
            <w:sz w:val="26"/>
            <w:szCs w:val="26"/>
            <w:lang w:val="en-US"/>
          </w:rPr>
          <w:t>com</w:t>
        </w:r>
      </w:hyperlink>
      <w:r w:rsidRPr="00EB7134">
        <w:rPr>
          <w:sz w:val="26"/>
          <w:szCs w:val="26"/>
        </w:rPr>
        <w:t>).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ab/>
        <w:t>Общеобразовательное учреждение:</w:t>
      </w:r>
      <w:r w:rsidRPr="00EB7134">
        <w:rPr>
          <w:b/>
          <w:sz w:val="26"/>
          <w:szCs w:val="26"/>
        </w:rPr>
        <w:t xml:space="preserve"> 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>- информирует участников о сроках, месте и порядке проведения диагностических работ по математике;</w:t>
      </w:r>
    </w:p>
    <w:p w:rsidR="00EB7134" w:rsidRPr="00EB7134" w:rsidRDefault="00EB7134" w:rsidP="00BC4C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134">
        <w:rPr>
          <w:sz w:val="26"/>
          <w:szCs w:val="26"/>
        </w:rPr>
        <w:t xml:space="preserve"> - формирует итоговый отчет о результатах проведения диагностических работ  в образовательном учреждении и передает его в муниципальный орган, осуществляющий управление в сфере образования.</w:t>
      </w:r>
    </w:p>
    <w:p w:rsidR="00EB7134" w:rsidRPr="00EB7134" w:rsidRDefault="00EB7134" w:rsidP="00EB7134">
      <w:pPr>
        <w:tabs>
          <w:tab w:val="left" w:pos="1050"/>
        </w:tabs>
        <w:jc w:val="both"/>
        <w:rPr>
          <w:sz w:val="26"/>
          <w:szCs w:val="26"/>
        </w:rPr>
      </w:pPr>
      <w:r w:rsidRPr="00EB7134">
        <w:rPr>
          <w:sz w:val="26"/>
          <w:szCs w:val="26"/>
        </w:rPr>
        <w:tab/>
      </w:r>
      <w:r w:rsidRPr="00EB7134">
        <w:rPr>
          <w:b/>
          <w:sz w:val="26"/>
          <w:szCs w:val="26"/>
        </w:rPr>
        <w:t>Место проведения мониторинга.</w:t>
      </w:r>
    </w:p>
    <w:p w:rsidR="00EB7134" w:rsidRPr="00EB7134" w:rsidRDefault="00EB7134" w:rsidP="00EB7134">
      <w:pPr>
        <w:tabs>
          <w:tab w:val="left" w:pos="1058"/>
        </w:tabs>
        <w:jc w:val="both"/>
        <w:rPr>
          <w:sz w:val="26"/>
          <w:szCs w:val="26"/>
        </w:rPr>
      </w:pPr>
      <w:r w:rsidRPr="00EB7134">
        <w:rPr>
          <w:bCs/>
          <w:sz w:val="26"/>
          <w:szCs w:val="26"/>
        </w:rPr>
        <w:t xml:space="preserve">          Диагностические работы </w:t>
      </w:r>
      <w:r w:rsidRPr="00EB7134">
        <w:rPr>
          <w:sz w:val="26"/>
          <w:szCs w:val="26"/>
        </w:rPr>
        <w:t>проводятся в общеобразовательных учреждениях.</w:t>
      </w:r>
      <w:r w:rsidRPr="00EB7134">
        <w:rPr>
          <w:color w:val="000000"/>
          <w:sz w:val="26"/>
          <w:szCs w:val="26"/>
        </w:rPr>
        <w:t xml:space="preserve"> Во время проведения мониторинга в аудитории должны находиться два </w:t>
      </w:r>
      <w:r w:rsidRPr="00EB7134">
        <w:rPr>
          <w:color w:val="000000"/>
          <w:sz w:val="26"/>
          <w:szCs w:val="26"/>
        </w:rPr>
        <w:lastRenderedPageBreak/>
        <w:t xml:space="preserve">организатора. Проведение Мониторинг осуществляется в соответствии с инструкцией по проведению диагностических работ (№ 1 и № 2) по математике. </w:t>
      </w:r>
    </w:p>
    <w:p w:rsidR="00EB7134" w:rsidRPr="00EB7134" w:rsidRDefault="00C75A54" w:rsidP="00EB7134">
      <w:pPr>
        <w:tabs>
          <w:tab w:val="left" w:pos="10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B7134" w:rsidRPr="00EB7134">
        <w:rPr>
          <w:b/>
          <w:sz w:val="26"/>
          <w:szCs w:val="26"/>
        </w:rPr>
        <w:t>Расписание проведения диагностических работ  по математике в 11 классах.</w:t>
      </w:r>
    </w:p>
    <w:p w:rsidR="00EB7134" w:rsidRPr="00EB7134" w:rsidRDefault="00EB7134" w:rsidP="00EB7134">
      <w:pPr>
        <w:tabs>
          <w:tab w:val="left" w:pos="1050"/>
        </w:tabs>
        <w:jc w:val="both"/>
        <w:rPr>
          <w:sz w:val="26"/>
          <w:szCs w:val="26"/>
        </w:rPr>
      </w:pPr>
      <w:r w:rsidRPr="00EB7134">
        <w:rPr>
          <w:bCs/>
          <w:sz w:val="26"/>
          <w:szCs w:val="26"/>
        </w:rPr>
        <w:t xml:space="preserve">            Сроки проведения диагностических работ</w:t>
      </w:r>
      <w:r w:rsidRPr="00EB7134">
        <w:rPr>
          <w:sz w:val="26"/>
          <w:szCs w:val="26"/>
        </w:rPr>
        <w:t>: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>- Диагностическая работа № 1(тестов, заданий с развернутым решением) – 30 января 2013 года;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>- Диагностическая работа № 2 (тестов, заданий с развернутым решением) – 24 апреля 2013 года.</w:t>
      </w:r>
    </w:p>
    <w:p w:rsidR="00EB7134" w:rsidRPr="00EB7134" w:rsidRDefault="00C75A54" w:rsidP="00EB7134">
      <w:pPr>
        <w:tabs>
          <w:tab w:val="left" w:pos="105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B7134" w:rsidRPr="00EB7134">
        <w:rPr>
          <w:sz w:val="26"/>
          <w:szCs w:val="26"/>
        </w:rPr>
        <w:t xml:space="preserve"> Продолжительность проведения диагностических работ: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>- Диагностическая работа № 1 – 100 минут (</w:t>
      </w:r>
      <w:r w:rsidR="00BC4CC4">
        <w:rPr>
          <w:sz w:val="26"/>
          <w:szCs w:val="26"/>
        </w:rPr>
        <w:t>с 9-00</w:t>
      </w:r>
      <w:r w:rsidRPr="00EB7134">
        <w:rPr>
          <w:sz w:val="26"/>
          <w:szCs w:val="26"/>
        </w:rPr>
        <w:t>);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>- Диагностическая работа № 2 – 235 минут (</w:t>
      </w:r>
      <w:r w:rsidR="00BC4CC4">
        <w:rPr>
          <w:sz w:val="26"/>
          <w:szCs w:val="26"/>
        </w:rPr>
        <w:t>с 9-00</w:t>
      </w:r>
      <w:r w:rsidRPr="00EB7134">
        <w:rPr>
          <w:sz w:val="26"/>
          <w:szCs w:val="26"/>
        </w:rPr>
        <w:t xml:space="preserve">). </w:t>
      </w:r>
    </w:p>
    <w:p w:rsidR="00EB7134" w:rsidRPr="00EB7134" w:rsidRDefault="00C75A54" w:rsidP="00EB7134">
      <w:pPr>
        <w:tabs>
          <w:tab w:val="left" w:pos="10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 w:rsidR="00EB7134" w:rsidRPr="00EB7134">
        <w:rPr>
          <w:b/>
          <w:sz w:val="26"/>
          <w:szCs w:val="26"/>
        </w:rPr>
        <w:t>Доставка материалов в общеобразовательные учреждения при проведении диагностических работ.</w:t>
      </w:r>
    </w:p>
    <w:p w:rsidR="00BC4CC4" w:rsidRDefault="00EB7134" w:rsidP="00EB7134">
      <w:pPr>
        <w:ind w:firstLine="360"/>
        <w:jc w:val="both"/>
        <w:rPr>
          <w:sz w:val="26"/>
          <w:szCs w:val="26"/>
        </w:rPr>
      </w:pPr>
      <w:r w:rsidRPr="00EB7134">
        <w:rPr>
          <w:sz w:val="26"/>
          <w:szCs w:val="26"/>
        </w:rPr>
        <w:t xml:space="preserve">Прием, передачу и хранение материалов в период проведения мониторинга  осуществляет муниципальный координатор по проведению мониторинга по математике в   11 классах. </w:t>
      </w:r>
    </w:p>
    <w:p w:rsidR="00BC4CC4" w:rsidRDefault="00EB7134" w:rsidP="00EB7134">
      <w:pPr>
        <w:ind w:firstLine="360"/>
        <w:jc w:val="both"/>
        <w:rPr>
          <w:sz w:val="26"/>
          <w:szCs w:val="26"/>
        </w:rPr>
      </w:pPr>
      <w:r w:rsidRPr="00EB7134">
        <w:rPr>
          <w:sz w:val="26"/>
          <w:szCs w:val="26"/>
        </w:rPr>
        <w:t>Материалы для проведения диагностических работ: тексты работ (вариант №1 и № 2), инструкцию для учителя по проведению работы, бланк</w:t>
      </w:r>
      <w:r w:rsidR="00BC4CC4">
        <w:rPr>
          <w:sz w:val="26"/>
          <w:szCs w:val="26"/>
        </w:rPr>
        <w:t>и</w:t>
      </w:r>
      <w:r w:rsidRPr="00EB7134">
        <w:rPr>
          <w:sz w:val="26"/>
          <w:szCs w:val="26"/>
        </w:rPr>
        <w:t xml:space="preserve"> ответов № 1 и № 2, протокол проверки работ учащихся, схем</w:t>
      </w:r>
      <w:r w:rsidR="00BC4CC4">
        <w:rPr>
          <w:sz w:val="26"/>
          <w:szCs w:val="26"/>
        </w:rPr>
        <w:t>у</w:t>
      </w:r>
      <w:r w:rsidRPr="00EB7134">
        <w:rPr>
          <w:sz w:val="26"/>
          <w:szCs w:val="26"/>
        </w:rPr>
        <w:t xml:space="preserve"> анализа работы </w:t>
      </w:r>
      <w:r w:rsidR="00BC4CC4">
        <w:rPr>
          <w:sz w:val="26"/>
          <w:szCs w:val="26"/>
        </w:rPr>
        <w:t xml:space="preserve"> руководители общеобразовательных учреждений должны получить в отделе организационной и кадровой работы управления образования 30 января в 08-00.</w:t>
      </w:r>
    </w:p>
    <w:p w:rsidR="00EB7134" w:rsidRPr="00EB7134" w:rsidRDefault="00C75A54" w:rsidP="00EB713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</w:t>
      </w:r>
      <w:r w:rsidR="00EB7134" w:rsidRPr="00EB7134">
        <w:rPr>
          <w:sz w:val="26"/>
          <w:szCs w:val="26"/>
        </w:rPr>
        <w:t>общеобразовательных учреждений, иные должностные лица, имеющие доступ к материалам, несут персональную ответственность за обеспечение информационной безопасности и их сохранности.</w:t>
      </w:r>
    </w:p>
    <w:p w:rsidR="00EB7134" w:rsidRPr="00EB7134" w:rsidRDefault="00C75A54" w:rsidP="00EB71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 w:rsidR="00EB7134" w:rsidRPr="00EB7134">
        <w:rPr>
          <w:b/>
          <w:sz w:val="26"/>
          <w:szCs w:val="26"/>
        </w:rPr>
        <w:t xml:space="preserve"> Система оценивания выполненных работ</w:t>
      </w:r>
    </w:p>
    <w:p w:rsidR="00EB7134" w:rsidRPr="00EB7134" w:rsidRDefault="00EB7134" w:rsidP="00EB7134">
      <w:pPr>
        <w:jc w:val="both"/>
        <w:rPr>
          <w:sz w:val="26"/>
          <w:szCs w:val="26"/>
        </w:rPr>
      </w:pPr>
      <w:r w:rsidRPr="00EB7134">
        <w:rPr>
          <w:sz w:val="26"/>
          <w:szCs w:val="26"/>
        </w:rPr>
        <w:t xml:space="preserve">         Для  оценивания  результатов выполнения  работ  применяются  два  количественных показателя:  традиционная  отметка "2", "3", "4", "5" и рейтинг результатов (в баллах).</w:t>
      </w:r>
    </w:p>
    <w:p w:rsidR="00EB7134" w:rsidRPr="00EB7134" w:rsidRDefault="00C75A54" w:rsidP="00EB71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EB7134" w:rsidRPr="00EB7134">
        <w:rPr>
          <w:b/>
          <w:sz w:val="26"/>
          <w:szCs w:val="26"/>
        </w:rPr>
        <w:t>Порядок проверки экзаменационных работ</w:t>
      </w:r>
    </w:p>
    <w:p w:rsidR="00EB7134" w:rsidRPr="00EB7134" w:rsidRDefault="00EB7134" w:rsidP="00EB7134">
      <w:pPr>
        <w:ind w:firstLine="708"/>
        <w:jc w:val="both"/>
        <w:rPr>
          <w:sz w:val="26"/>
          <w:szCs w:val="26"/>
        </w:rPr>
      </w:pPr>
      <w:r w:rsidRPr="00EB7134">
        <w:rPr>
          <w:sz w:val="26"/>
          <w:szCs w:val="26"/>
        </w:rPr>
        <w:t>Педагоги осуществляют проверку работ, оформляют протокол проверки, проводят анализ результатов диагностической работы.</w:t>
      </w:r>
    </w:p>
    <w:p w:rsidR="00C75A54" w:rsidRDefault="00EB7134" w:rsidP="00EB7134">
      <w:pPr>
        <w:ind w:firstLine="708"/>
        <w:jc w:val="both"/>
        <w:rPr>
          <w:sz w:val="26"/>
          <w:szCs w:val="26"/>
        </w:rPr>
      </w:pPr>
      <w:r w:rsidRPr="00EB7134">
        <w:rPr>
          <w:sz w:val="26"/>
          <w:szCs w:val="26"/>
        </w:rPr>
        <w:t>Протокол проверки и анализ результатов диагностической работы передаются руководителем общеобразовательного учреждения  муниципальному координатору</w:t>
      </w:r>
      <w:r w:rsidR="00C75A54">
        <w:rPr>
          <w:sz w:val="26"/>
          <w:szCs w:val="26"/>
        </w:rPr>
        <w:t xml:space="preserve"> до 0</w:t>
      </w:r>
      <w:r w:rsidR="00BC4CC4">
        <w:rPr>
          <w:sz w:val="26"/>
          <w:szCs w:val="26"/>
        </w:rPr>
        <w:t>4</w:t>
      </w:r>
      <w:r w:rsidR="00C75A54">
        <w:rPr>
          <w:sz w:val="26"/>
          <w:szCs w:val="26"/>
        </w:rPr>
        <w:t xml:space="preserve"> февраля и далее до </w:t>
      </w:r>
      <w:r w:rsidR="00BC4CC4">
        <w:rPr>
          <w:sz w:val="26"/>
          <w:szCs w:val="26"/>
        </w:rPr>
        <w:t>29</w:t>
      </w:r>
      <w:r w:rsidR="00C75A54">
        <w:rPr>
          <w:sz w:val="26"/>
          <w:szCs w:val="26"/>
        </w:rPr>
        <w:t xml:space="preserve"> апреля 2013 года</w:t>
      </w:r>
      <w:r w:rsidRPr="00EB7134">
        <w:rPr>
          <w:sz w:val="26"/>
          <w:szCs w:val="26"/>
        </w:rPr>
        <w:t xml:space="preserve">. </w:t>
      </w:r>
    </w:p>
    <w:p w:rsidR="00EB7134" w:rsidRDefault="00C75A54" w:rsidP="00EB713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Управление образования администрации г. Коврова</w:t>
      </w:r>
      <w:r w:rsidR="00EB7134" w:rsidRPr="00EB7134">
        <w:rPr>
          <w:bCs/>
          <w:sz w:val="26"/>
          <w:szCs w:val="26"/>
        </w:rPr>
        <w:t xml:space="preserve"> </w:t>
      </w:r>
      <w:r w:rsidR="00EB7134" w:rsidRPr="00EB7134">
        <w:rPr>
          <w:sz w:val="26"/>
          <w:szCs w:val="26"/>
        </w:rPr>
        <w:t>готовит материалы для отчета о результатах проведения диагностических работ в 11 классах и обеспечивает их передачу на кафедру естественно-математического образования ВИПКРО до 08 февраля и далее до 06 мая 2013 года.</w:t>
      </w:r>
    </w:p>
    <w:p w:rsidR="00C75A54" w:rsidRPr="00C75A54" w:rsidRDefault="00C75A54" w:rsidP="00C75A54">
      <w:pPr>
        <w:ind w:firstLine="567"/>
        <w:jc w:val="both"/>
        <w:rPr>
          <w:sz w:val="26"/>
          <w:szCs w:val="26"/>
        </w:rPr>
      </w:pPr>
      <w:r w:rsidRPr="00C75A54">
        <w:rPr>
          <w:sz w:val="26"/>
          <w:szCs w:val="26"/>
        </w:rPr>
        <w:t>Дополнительную информацию можно получить по тел. 8 (49 22) 36 69 05 (Антонова Елена Ивановна, заведующая кафедрой естественно-математического образования ВИПКРО;   (</w:t>
      </w:r>
      <w:r w:rsidRPr="00C75A54">
        <w:rPr>
          <w:sz w:val="26"/>
          <w:szCs w:val="26"/>
          <w:lang w:val="en-US"/>
        </w:rPr>
        <w:t>E</w:t>
      </w:r>
      <w:r w:rsidRPr="00C75A54">
        <w:rPr>
          <w:sz w:val="26"/>
          <w:szCs w:val="26"/>
        </w:rPr>
        <w:t>-</w:t>
      </w:r>
      <w:r w:rsidRPr="00C75A54">
        <w:rPr>
          <w:sz w:val="26"/>
          <w:szCs w:val="26"/>
          <w:lang w:val="en-US"/>
        </w:rPr>
        <w:t>mail</w:t>
      </w:r>
      <w:r w:rsidRPr="00C75A54">
        <w:rPr>
          <w:sz w:val="26"/>
          <w:szCs w:val="26"/>
        </w:rPr>
        <w:t xml:space="preserve">:   </w:t>
      </w:r>
      <w:hyperlink r:id="rId8" w:history="1">
        <w:r w:rsidRPr="00C75A54">
          <w:rPr>
            <w:rStyle w:val="a9"/>
            <w:sz w:val="26"/>
            <w:szCs w:val="26"/>
            <w:lang w:val="en-US"/>
          </w:rPr>
          <w:t>antonovaei</w:t>
        </w:r>
        <w:r w:rsidRPr="00C75A54">
          <w:rPr>
            <w:rStyle w:val="a9"/>
            <w:sz w:val="26"/>
            <w:szCs w:val="26"/>
          </w:rPr>
          <w:t>@</w:t>
        </w:r>
        <w:r w:rsidRPr="00C75A54">
          <w:rPr>
            <w:rStyle w:val="a9"/>
            <w:sz w:val="26"/>
            <w:szCs w:val="26"/>
            <w:lang w:val="en-US"/>
          </w:rPr>
          <w:t>gmail</w:t>
        </w:r>
        <w:r w:rsidRPr="00C75A54">
          <w:rPr>
            <w:rStyle w:val="a9"/>
            <w:sz w:val="26"/>
            <w:szCs w:val="26"/>
          </w:rPr>
          <w:t>.</w:t>
        </w:r>
        <w:r w:rsidRPr="00C75A54">
          <w:rPr>
            <w:rStyle w:val="a9"/>
            <w:sz w:val="26"/>
            <w:szCs w:val="26"/>
            <w:lang w:val="en-US"/>
          </w:rPr>
          <w:t>com</w:t>
        </w:r>
      </w:hyperlink>
      <w:r w:rsidRPr="00C75A54">
        <w:rPr>
          <w:sz w:val="26"/>
          <w:szCs w:val="26"/>
        </w:rPr>
        <w:t>).</w:t>
      </w:r>
    </w:p>
    <w:p w:rsidR="00C75A54" w:rsidRPr="00C75A54" w:rsidRDefault="00C75A54" w:rsidP="00EB7134">
      <w:pPr>
        <w:ind w:firstLine="708"/>
        <w:jc w:val="both"/>
        <w:rPr>
          <w:sz w:val="26"/>
          <w:szCs w:val="26"/>
        </w:rPr>
      </w:pPr>
    </w:p>
    <w:p w:rsidR="00EB7134" w:rsidRPr="00EB7134" w:rsidRDefault="00EB7134" w:rsidP="00EB7134">
      <w:pPr>
        <w:jc w:val="both"/>
        <w:rPr>
          <w:sz w:val="26"/>
          <w:szCs w:val="26"/>
        </w:rPr>
      </w:pPr>
    </w:p>
    <w:sectPr w:rsidR="00EB7134" w:rsidRPr="00EB7134" w:rsidSect="0040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383"/>
    <w:multiLevelType w:val="hybridMultilevel"/>
    <w:tmpl w:val="6460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5AE"/>
    <w:rsid w:val="002275AE"/>
    <w:rsid w:val="0060610F"/>
    <w:rsid w:val="00610F1E"/>
    <w:rsid w:val="009757D3"/>
    <w:rsid w:val="00BC4CC4"/>
    <w:rsid w:val="00C75A54"/>
    <w:rsid w:val="00EA15BF"/>
    <w:rsid w:val="00EB7134"/>
    <w:rsid w:val="00F408CD"/>
    <w:rsid w:val="00FB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5AE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75AE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5AE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75AE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275AE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227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B7134"/>
    <w:pPr>
      <w:spacing w:line="360" w:lineRule="auto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EB7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B7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tonovae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6BA4-505B-4DE1-88F1-B8129D85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2013-01-22T10:55:00Z</cp:lastPrinted>
  <dcterms:created xsi:type="dcterms:W3CDTF">2013-01-22T07:32:00Z</dcterms:created>
  <dcterms:modified xsi:type="dcterms:W3CDTF">2013-01-24T08:38:00Z</dcterms:modified>
</cp:coreProperties>
</file>